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3D9" w:rsidRDefault="001733D9"/>
    <w:p w:rsidR="00271A75" w:rsidRPr="00271A75" w:rsidRDefault="00271A75" w:rsidP="00271A75">
      <w:pPr>
        <w:jc w:val="center"/>
        <w:rPr>
          <w:rFonts w:ascii="Arial" w:hAnsi="Arial" w:cs="Arial"/>
          <w:b/>
          <w:bCs/>
          <w:i/>
          <w:color w:val="833C0B" w:themeColor="accent2" w:themeShade="80"/>
          <w:sz w:val="28"/>
          <w:szCs w:val="28"/>
          <w:bdr w:val="none" w:sz="0" w:space="0" w:color="auto" w:frame="1"/>
          <w:shd w:val="clear" w:color="auto" w:fill="FFFFFF"/>
        </w:rPr>
      </w:pPr>
      <w:r w:rsidRPr="00705428">
        <w:rPr>
          <w:rStyle w:val="a3"/>
          <w:rFonts w:ascii="Arial" w:hAnsi="Arial" w:cs="Arial"/>
          <w:i/>
          <w:color w:val="833C0B" w:themeColor="accent2" w:themeShade="80"/>
          <w:sz w:val="28"/>
          <w:szCs w:val="28"/>
          <w:bdr w:val="none" w:sz="0" w:space="0" w:color="auto" w:frame="1"/>
          <w:shd w:val="clear" w:color="auto" w:fill="FFFFFF"/>
        </w:rPr>
        <w:t xml:space="preserve">Прейскурант цен на </w:t>
      </w:r>
      <w:r>
        <w:rPr>
          <w:rStyle w:val="a3"/>
          <w:rFonts w:ascii="Arial" w:hAnsi="Arial" w:cs="Arial"/>
          <w:i/>
          <w:color w:val="833C0B" w:themeColor="accent2" w:themeShade="80"/>
          <w:sz w:val="28"/>
          <w:szCs w:val="28"/>
          <w:bdr w:val="none" w:sz="0" w:space="0" w:color="auto" w:frame="1"/>
          <w:shd w:val="clear" w:color="auto" w:fill="FFFFFF"/>
        </w:rPr>
        <w:t>услуги комнаты сухого пара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2051"/>
        <w:gridCol w:w="2337"/>
      </w:tblGrid>
      <w:tr w:rsidR="00271A75" w:rsidTr="002852DE">
        <w:tc>
          <w:tcPr>
            <w:tcW w:w="704" w:type="dxa"/>
          </w:tcPr>
          <w:p w:rsidR="00271A75" w:rsidRPr="00271A75" w:rsidRDefault="00271A75" w:rsidP="00271A75">
            <w:pPr>
              <w:rPr>
                <w:rFonts w:ascii="Arial" w:hAnsi="Arial" w:cs="Arial"/>
                <w:sz w:val="24"/>
                <w:szCs w:val="24"/>
              </w:rPr>
            </w:pPr>
            <w:r w:rsidRPr="00271A75"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A75" w:rsidRPr="00E64E4E" w:rsidRDefault="00271A75" w:rsidP="00271A75">
            <w:pPr>
              <w:widowControl w:val="0"/>
              <w:spacing w:line="28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E64E4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A75" w:rsidRPr="00E64E4E" w:rsidRDefault="00271A75" w:rsidP="00271A75">
            <w:pPr>
              <w:widowControl w:val="0"/>
              <w:spacing w:line="28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Ед. изм.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A75" w:rsidRPr="00E64E4E" w:rsidRDefault="00271A75" w:rsidP="00271A75">
            <w:pPr>
              <w:widowControl w:val="0"/>
              <w:spacing w:line="336" w:lineRule="exact"/>
              <w:ind w:left="2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Цена</w:t>
            </w:r>
            <w:r w:rsidRPr="00E64E4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руб.</w:t>
            </w:r>
          </w:p>
        </w:tc>
      </w:tr>
      <w:tr w:rsidR="00271A75" w:rsidTr="002852DE">
        <w:tc>
          <w:tcPr>
            <w:tcW w:w="704" w:type="dxa"/>
            <w:vAlign w:val="center"/>
          </w:tcPr>
          <w:p w:rsidR="00271A75" w:rsidRPr="00271A75" w:rsidRDefault="00271A75" w:rsidP="00271A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A75" w:rsidRPr="00E64E4E" w:rsidRDefault="00271A75" w:rsidP="00271A75">
            <w:pPr>
              <w:widowControl w:val="0"/>
              <w:spacing w:line="280" w:lineRule="exact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71A7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Услуга в помещении с кабиной сухого пара без предоставления индивидуальных банных принадлежностей ( до 4-х человек)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A75" w:rsidRPr="00E64E4E" w:rsidRDefault="00271A75" w:rsidP="00271A75">
            <w:pPr>
              <w:widowControl w:val="0"/>
              <w:spacing w:line="28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71A7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сеанс                                    (60 мин.)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A75" w:rsidRPr="00E64E4E" w:rsidRDefault="00271A75" w:rsidP="00271A75">
            <w:pPr>
              <w:widowControl w:val="0"/>
              <w:spacing w:line="260" w:lineRule="exact"/>
              <w:ind w:left="220" w:firstLine="280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    25,0</w:t>
            </w:r>
          </w:p>
        </w:tc>
      </w:tr>
      <w:tr w:rsidR="00271A75" w:rsidTr="002852DE">
        <w:tc>
          <w:tcPr>
            <w:tcW w:w="704" w:type="dxa"/>
            <w:vAlign w:val="center"/>
          </w:tcPr>
          <w:p w:rsidR="00271A75" w:rsidRPr="00271A75" w:rsidRDefault="00271A75" w:rsidP="00271A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A75" w:rsidRPr="00E64E4E" w:rsidRDefault="00271A75" w:rsidP="00271A75">
            <w:pPr>
              <w:widowControl w:val="0"/>
              <w:spacing w:line="336" w:lineRule="exact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71A7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Услуга в помещении с кабиной сухого пара с предоставлением индивидуальных банных принадлежностей ( до 4-х человек)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A75" w:rsidRPr="00E64E4E" w:rsidRDefault="00271A75" w:rsidP="00271A75">
            <w:pPr>
              <w:widowControl w:val="0"/>
              <w:spacing w:line="28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71A7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сеанс                                    (60 мин.)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A75" w:rsidRPr="00E64E4E" w:rsidRDefault="00271A75" w:rsidP="00271A75">
            <w:pPr>
              <w:widowControl w:val="0"/>
              <w:spacing w:line="260" w:lineRule="exact"/>
              <w:ind w:left="220" w:firstLine="280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    30,0</w:t>
            </w:r>
          </w:p>
        </w:tc>
      </w:tr>
    </w:tbl>
    <w:p w:rsidR="00271A75" w:rsidRDefault="00271A75">
      <w:bookmarkStart w:id="0" w:name="_GoBack"/>
      <w:bookmarkEnd w:id="0"/>
    </w:p>
    <w:sectPr w:rsidR="00271A75" w:rsidSect="00271A7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F7"/>
    <w:rsid w:val="001733D9"/>
    <w:rsid w:val="00271A75"/>
    <w:rsid w:val="002852DE"/>
    <w:rsid w:val="0092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AABA"/>
  <w15:chartTrackingRefBased/>
  <w15:docId w15:val="{847A900C-DD62-49C9-A52F-7E455BFB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1A75"/>
    <w:rPr>
      <w:b/>
      <w:bCs/>
    </w:rPr>
  </w:style>
  <w:style w:type="table" w:styleId="a4">
    <w:name w:val="Table Grid"/>
    <w:basedOn w:val="a1"/>
    <w:uiPriority w:val="39"/>
    <w:rsid w:val="0027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E87CC-9D9A-47BF-9750-F4FCD427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Валаханович Татьяна Васильевна</dc:creator>
  <cp:keywords/>
  <dc:description/>
  <cp:lastModifiedBy>Валаханович Татьяна Васильевна</cp:lastModifiedBy>
  <cp:revision>3</cp:revision>
  <dcterms:created xsi:type="dcterms:W3CDTF">2022-02-11T10:48:00Z</dcterms:created>
  <dcterms:modified xsi:type="dcterms:W3CDTF">2022-02-11T10:58:00Z</dcterms:modified>
</cp:coreProperties>
</file>