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90" w:rsidRPr="00980390" w:rsidRDefault="00980390" w:rsidP="00980390">
      <w:pPr>
        <w:spacing w:after="200" w:line="276" w:lineRule="auto"/>
        <w:jc w:val="center"/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</w:pPr>
      <w:r w:rsidRPr="00980390"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  <w:t xml:space="preserve">Прейскурант цен на услуги ателье </w:t>
      </w:r>
      <w:r w:rsidRPr="00980390">
        <w:rPr>
          <w:rFonts w:ascii="Arial" w:eastAsia="Times New Roman" w:hAnsi="Arial" w:cs="Arial"/>
          <w:b/>
          <w:i/>
          <w:color w:val="632423"/>
          <w:sz w:val="28"/>
          <w:szCs w:val="28"/>
          <w:lang w:val="en-US" w:eastAsia="ru-RU"/>
        </w:rPr>
        <w:t>SABO</w:t>
      </w:r>
    </w:p>
    <w:tbl>
      <w:tblPr>
        <w:tblStyle w:val="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134"/>
      </w:tblGrid>
      <w:tr w:rsidR="00980390" w:rsidRPr="00980390" w:rsidTr="001A697A">
        <w:trPr>
          <w:trHeight w:val="291"/>
        </w:trPr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Ед.изм</w:t>
            </w:r>
            <w:proofErr w:type="spellEnd"/>
            <w:r w:rsidRPr="009803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Цена от</w:t>
            </w:r>
            <w:r w:rsidRPr="0098039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80390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Женская обувь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Ботфорты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="008603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 высокие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Полусапоги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Полуботинки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Туфли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="008603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Сабо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союзок в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8603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Мужская обувь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Полусапоги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Полуботинки (туфли)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Галантерейные изделия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Сумка женская по  образцам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8603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ноутбука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86037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Клатч</w:t>
            </w:r>
            <w:proofErr w:type="spellEnd"/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очков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Косметичка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моб. телефона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Монетница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Визитница</w:t>
            </w:r>
            <w:proofErr w:type="spellEnd"/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Ремень мужской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Ремень женский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ножа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</w:tbl>
    <w:p w:rsidR="00980390" w:rsidRPr="00980390" w:rsidRDefault="00980390" w:rsidP="00980390">
      <w:pPr>
        <w:spacing w:after="200" w:line="276" w:lineRule="auto"/>
        <w:jc w:val="center"/>
        <w:rPr>
          <w:rFonts w:ascii="Arial" w:eastAsia="Times New Roman" w:hAnsi="Arial" w:cs="Arial"/>
          <w:b/>
          <w:i/>
          <w:color w:val="632423"/>
          <w:sz w:val="24"/>
          <w:szCs w:val="24"/>
          <w:lang w:eastAsia="ru-RU"/>
        </w:rPr>
      </w:pPr>
      <w:r w:rsidRPr="00980390">
        <w:rPr>
          <w:rFonts w:ascii="Arial" w:eastAsia="Times New Roman" w:hAnsi="Arial" w:cs="Arial"/>
          <w:b/>
          <w:i/>
          <w:color w:val="632423"/>
          <w:sz w:val="24"/>
          <w:szCs w:val="24"/>
          <w:lang w:eastAsia="ru-RU"/>
        </w:rPr>
        <w:t>Ремонт обуви</w:t>
      </w:r>
    </w:p>
    <w:tbl>
      <w:tblPr>
        <w:tblStyle w:val="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134"/>
      </w:tblGrid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Ед.изм</w:t>
            </w:r>
            <w:proofErr w:type="spellEnd"/>
            <w:r w:rsidRPr="009803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Цена от</w:t>
            </w:r>
            <w:r w:rsidRPr="0098039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80390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Набойки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Профилактика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Заплата</w:t>
            </w:r>
          </w:p>
        </w:tc>
        <w:tc>
          <w:tcPr>
            <w:tcW w:w="1418" w:type="dxa"/>
          </w:tcPr>
          <w:p w:rsidR="00980390" w:rsidRPr="00980390" w:rsidRDefault="00EA4CD6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Рубчики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молнии</w:t>
            </w:r>
          </w:p>
        </w:tc>
        <w:tc>
          <w:tcPr>
            <w:tcW w:w="1418" w:type="dxa"/>
          </w:tcPr>
          <w:p w:rsidR="00980390" w:rsidRPr="00980390" w:rsidRDefault="00944614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EA4CD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BC722A">
              <w:rPr>
                <w:rFonts w:ascii="Arial" w:eastAsia="Calibri" w:hAnsi="Arial" w:cs="Arial"/>
                <w:sz w:val="24"/>
                <w:szCs w:val="24"/>
              </w:rPr>
              <w:t>.0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супинатора</w:t>
            </w:r>
          </w:p>
        </w:tc>
        <w:tc>
          <w:tcPr>
            <w:tcW w:w="1418" w:type="dxa"/>
          </w:tcPr>
          <w:p w:rsidR="00980390" w:rsidRPr="00980390" w:rsidRDefault="00944614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EA4CD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Переклейка подошвы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Переклейка затяжной кромки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BC722A">
              <w:rPr>
                <w:rFonts w:ascii="Arial" w:eastAsia="Calibri" w:hAnsi="Arial" w:cs="Arial"/>
                <w:sz w:val="24"/>
                <w:szCs w:val="24"/>
              </w:rPr>
              <w:t>.0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каблуков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обтяжки каблука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подошв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Сузить голенище сапог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Расширить голенище сапог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6B1E45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Перетянуть пяточную часть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EC3343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Перетянуть носочную часть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EC3343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BB7FC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1F73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80390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980390" w:rsidRPr="00980390" w:rsidRDefault="00980390" w:rsidP="00BB7FC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 xml:space="preserve">Изменение формы носочной части </w:t>
            </w:r>
          </w:p>
        </w:tc>
        <w:tc>
          <w:tcPr>
            <w:tcW w:w="1418" w:type="dxa"/>
          </w:tcPr>
          <w:p w:rsidR="00980390" w:rsidRPr="00980390" w:rsidRDefault="00980390" w:rsidP="00BB7F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EC3343" w:rsidP="00BB7F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Перетяжка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EC3343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174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ранта в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EC3343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молнии в сумке</w:t>
            </w:r>
          </w:p>
        </w:tc>
        <w:tc>
          <w:tcPr>
            <w:tcW w:w="1418" w:type="dxa"/>
          </w:tcPr>
          <w:p w:rsidR="00980390" w:rsidRPr="00980390" w:rsidRDefault="00944614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EA4CD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EC3343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ручек в сумке</w:t>
            </w:r>
          </w:p>
        </w:tc>
        <w:tc>
          <w:tcPr>
            <w:tcW w:w="1418" w:type="dxa"/>
          </w:tcPr>
          <w:p w:rsidR="00980390" w:rsidRPr="00980390" w:rsidRDefault="00944614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EA4CD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EC3343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rPr>
          <w:trHeight w:val="361"/>
        </w:trPr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внутреннего кармана</w:t>
            </w:r>
          </w:p>
        </w:tc>
        <w:tc>
          <w:tcPr>
            <w:tcW w:w="1418" w:type="dxa"/>
          </w:tcPr>
          <w:p w:rsidR="00980390" w:rsidRPr="00980390" w:rsidRDefault="00944614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EA4CD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EC3343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15.0</w:t>
            </w:r>
          </w:p>
        </w:tc>
      </w:tr>
    </w:tbl>
    <w:p w:rsidR="00AA71C9" w:rsidRDefault="00AA71C9" w:rsidP="00980390"/>
    <w:sectPr w:rsidR="00AA71C9" w:rsidSect="0098039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6"/>
    <w:rsid w:val="001F7341"/>
    <w:rsid w:val="002F07CE"/>
    <w:rsid w:val="00540BE9"/>
    <w:rsid w:val="006B1E45"/>
    <w:rsid w:val="0086037B"/>
    <w:rsid w:val="00944614"/>
    <w:rsid w:val="00980390"/>
    <w:rsid w:val="00AA71C9"/>
    <w:rsid w:val="00BB7FC1"/>
    <w:rsid w:val="00BC722A"/>
    <w:rsid w:val="00D85996"/>
    <w:rsid w:val="00EA4CD6"/>
    <w:rsid w:val="00EC3343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2C69"/>
  <w15:chartTrackingRefBased/>
  <w15:docId w15:val="{4FA33B4A-AFA9-4521-A7F7-8FFFE03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Сметанка Оксана Николаевна</cp:lastModifiedBy>
  <cp:revision>2</cp:revision>
  <cp:lastPrinted>2024-01-25T14:16:00Z</cp:lastPrinted>
  <dcterms:created xsi:type="dcterms:W3CDTF">2024-01-25T14:43:00Z</dcterms:created>
  <dcterms:modified xsi:type="dcterms:W3CDTF">2024-01-25T14:43:00Z</dcterms:modified>
</cp:coreProperties>
</file>