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4F83" w14:textId="77777777" w:rsidR="00A23E89" w:rsidRDefault="00A23E89" w:rsidP="004C117B">
      <w:pPr>
        <w:jc w:val="center"/>
        <w:rPr>
          <w:rFonts w:cs="Arial"/>
          <w:bCs/>
          <w:iCs/>
          <w:sz w:val="52"/>
          <w:szCs w:val="52"/>
        </w:rPr>
      </w:pPr>
    </w:p>
    <w:p w14:paraId="6DFB3658" w14:textId="6F1351C8" w:rsidR="00A23E89" w:rsidRDefault="00651853" w:rsidP="004C117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51853">
        <w:rPr>
          <w:rFonts w:ascii="Times New Roman" w:hAnsi="Times New Roman" w:cs="Times New Roman"/>
          <w:b/>
          <w:i/>
          <w:sz w:val="36"/>
          <w:szCs w:val="36"/>
        </w:rPr>
        <w:t>Прайс на услуги парафинотерапии</w:t>
      </w:r>
      <w:r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14:paraId="3E10CE9B" w14:textId="77777777" w:rsidR="00651853" w:rsidRPr="00651853" w:rsidRDefault="00651853" w:rsidP="004C117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45578C2" w14:textId="28EA9211" w:rsidR="004C117B" w:rsidRPr="007F03BB" w:rsidRDefault="00651853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 xml:space="preserve">   </w:t>
      </w:r>
      <w:r w:rsidR="004C117B"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 </w:t>
      </w:r>
      <w:r>
        <w:rPr>
          <w:rFonts w:ascii="Times New Roman" w:hAnsi="Times New Roman" w:cs="Times New Roman"/>
          <w:bCs/>
          <w:i/>
          <w:sz w:val="32"/>
          <w:szCs w:val="32"/>
        </w:rPr>
        <w:t>п</w:t>
      </w:r>
      <w:r w:rsidR="004C117B"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арафинотерапия </w:t>
      </w:r>
      <w:r>
        <w:rPr>
          <w:rFonts w:ascii="Times New Roman" w:hAnsi="Times New Roman" w:cs="Times New Roman"/>
          <w:bCs/>
          <w:i/>
          <w:sz w:val="32"/>
          <w:szCs w:val="32"/>
        </w:rPr>
        <w:t xml:space="preserve">стоп    -  </w:t>
      </w:r>
      <w:r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35</w:t>
      </w:r>
      <w:r w:rsidR="004C117B"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,0</w:t>
      </w:r>
      <w:r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руб</w:t>
      </w:r>
    </w:p>
    <w:p w14:paraId="5C326AD2" w14:textId="7253370E" w:rsidR="004C117B" w:rsidRDefault="00651853" w:rsidP="00651853">
      <w:pPr>
        <w:spacing w:after="0"/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 xml:space="preserve">                                    </w:t>
      </w:r>
      <w:r w:rsidR="004C117B" w:rsidRPr="007F03BB">
        <w:rPr>
          <w:rFonts w:ascii="Times New Roman" w:hAnsi="Times New Roman" w:cs="Times New Roman"/>
          <w:bCs/>
          <w:i/>
          <w:sz w:val="32"/>
          <w:szCs w:val="32"/>
        </w:rPr>
        <w:t>-</w:t>
      </w:r>
      <w:r>
        <w:rPr>
          <w:rFonts w:ascii="Times New Roman" w:hAnsi="Times New Roman" w:cs="Times New Roman"/>
          <w:bCs/>
          <w:i/>
          <w:sz w:val="32"/>
          <w:szCs w:val="32"/>
        </w:rPr>
        <w:t xml:space="preserve"> п</w:t>
      </w:r>
      <w:r w:rsidR="004C117B" w:rsidRPr="007F03BB">
        <w:rPr>
          <w:rFonts w:ascii="Times New Roman" w:hAnsi="Times New Roman" w:cs="Times New Roman"/>
          <w:bCs/>
          <w:i/>
          <w:sz w:val="32"/>
          <w:szCs w:val="32"/>
        </w:rPr>
        <w:t>арафинотерапия рук</w:t>
      </w:r>
      <w:r>
        <w:rPr>
          <w:rFonts w:ascii="Times New Roman" w:hAnsi="Times New Roman" w:cs="Times New Roman"/>
          <w:bCs/>
          <w:i/>
          <w:sz w:val="32"/>
          <w:szCs w:val="32"/>
        </w:rPr>
        <w:t xml:space="preserve">       -  </w:t>
      </w:r>
      <w:r w:rsidR="004C117B"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2</w:t>
      </w:r>
      <w:r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5</w:t>
      </w:r>
      <w:r w:rsidR="004C117B"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,0</w:t>
      </w:r>
      <w:r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руб</w:t>
      </w:r>
      <w:proofErr w:type="spellEnd"/>
    </w:p>
    <w:p w14:paraId="6A54DFF4" w14:textId="77777777" w:rsidR="00651853" w:rsidRDefault="00651853" w:rsidP="00651853">
      <w:pPr>
        <w:spacing w:after="0"/>
        <w:rPr>
          <w:rFonts w:ascii="Times New Roman" w:hAnsi="Times New Roman" w:cs="Times New Roman"/>
          <w:bCs/>
          <w:i/>
          <w:color w:val="385623" w:themeColor="accent6" w:themeShade="80"/>
          <w:sz w:val="32"/>
          <w:szCs w:val="32"/>
        </w:rPr>
      </w:pPr>
      <w:r w:rsidRPr="00651853">
        <w:rPr>
          <w:rFonts w:ascii="Times New Roman" w:hAnsi="Times New Roman" w:cs="Times New Roman"/>
          <w:bCs/>
          <w:i/>
          <w:color w:val="385623" w:themeColor="accent6" w:themeShade="80"/>
          <w:sz w:val="32"/>
          <w:szCs w:val="32"/>
        </w:rPr>
        <w:t xml:space="preserve">                                    - парафинотерапия лица</w:t>
      </w:r>
    </w:p>
    <w:p w14:paraId="304D3ED0" w14:textId="54B8AFAA" w:rsidR="00651853" w:rsidRDefault="00651853" w:rsidP="00651853">
      <w:pPr>
        <w:spacing w:after="0"/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Cs/>
          <w:i/>
          <w:color w:val="385623" w:themeColor="accent6" w:themeShade="80"/>
          <w:sz w:val="32"/>
          <w:szCs w:val="32"/>
        </w:rPr>
        <w:t xml:space="preserve">                                      (в косметологии)               </w:t>
      </w:r>
      <w:r w:rsidRPr="00651853">
        <w:rPr>
          <w:rFonts w:ascii="Times New Roman" w:hAnsi="Times New Roman" w:cs="Times New Roman"/>
          <w:bCs/>
          <w:i/>
          <w:color w:val="385623" w:themeColor="accent6" w:themeShade="80"/>
          <w:sz w:val="32"/>
          <w:szCs w:val="32"/>
        </w:rPr>
        <w:t xml:space="preserve"> -</w:t>
      </w:r>
      <w:r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70,0 </w:t>
      </w:r>
      <w:proofErr w:type="spellStart"/>
      <w:r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руб</w:t>
      </w:r>
      <w:proofErr w:type="spellEnd"/>
    </w:p>
    <w:p w14:paraId="2E4F9BF5" w14:textId="77777777" w:rsidR="00651853" w:rsidRPr="007F03BB" w:rsidRDefault="00651853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</w:p>
    <w:p w14:paraId="2AB23C24" w14:textId="3B2ED7FF" w:rsidR="00012CFA" w:rsidRPr="008964D3" w:rsidRDefault="00012CFA" w:rsidP="008964D3">
      <w:pPr>
        <w:spacing w:after="0"/>
        <w:jc w:val="center"/>
        <w:rPr>
          <w:rFonts w:ascii="Century Gothic" w:hAnsi="Century Gothic"/>
          <w:b/>
          <w:color w:val="7030A0"/>
          <w:sz w:val="32"/>
          <w:szCs w:val="32"/>
        </w:rPr>
      </w:pPr>
    </w:p>
    <w:sectPr w:rsidR="00012CFA" w:rsidRPr="008964D3" w:rsidSect="00012CF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DA"/>
    <w:rsid w:val="00012CFA"/>
    <w:rsid w:val="000A65DA"/>
    <w:rsid w:val="000C5CEA"/>
    <w:rsid w:val="0014761D"/>
    <w:rsid w:val="00273250"/>
    <w:rsid w:val="004C117B"/>
    <w:rsid w:val="0058352A"/>
    <w:rsid w:val="005C2F4C"/>
    <w:rsid w:val="00651853"/>
    <w:rsid w:val="006911BB"/>
    <w:rsid w:val="007F03BB"/>
    <w:rsid w:val="00852528"/>
    <w:rsid w:val="008964D3"/>
    <w:rsid w:val="00A02EAF"/>
    <w:rsid w:val="00A23E89"/>
    <w:rsid w:val="00B13B4C"/>
    <w:rsid w:val="00DB0D4E"/>
    <w:rsid w:val="00E3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812D"/>
  <w15:chartTrackingRefBased/>
  <w15:docId w15:val="{46DD22E7-291A-4DA6-98A9-ABB0C2CF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Косметология</dc:creator>
  <cp:keywords/>
  <dc:description/>
  <cp:lastModifiedBy>Валаханович Татьяна Васильевна</cp:lastModifiedBy>
  <cp:revision>7</cp:revision>
  <cp:lastPrinted>2026-08-17T06:36:00Z</cp:lastPrinted>
  <dcterms:created xsi:type="dcterms:W3CDTF">2026-08-17T06:28:00Z</dcterms:created>
  <dcterms:modified xsi:type="dcterms:W3CDTF">2026-08-19T09:16:00Z</dcterms:modified>
</cp:coreProperties>
</file>